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927011" w:rsidRDefault="00927011">
      <w:pPr>
        <w:rPr>
          <w:rFonts w:hint="eastAsia"/>
          <w:sz w:val="28"/>
          <w:szCs w:val="28"/>
        </w:rPr>
      </w:pPr>
      <w:r w:rsidRPr="00927011">
        <w:rPr>
          <w:rFonts w:hint="eastAsia"/>
          <w:sz w:val="28"/>
          <w:szCs w:val="28"/>
        </w:rPr>
        <w:t>评估案件：</w:t>
      </w:r>
    </w:p>
    <w:tbl>
      <w:tblPr>
        <w:tblW w:w="8095" w:type="dxa"/>
        <w:tblInd w:w="93" w:type="dxa"/>
        <w:tblLook w:val="04A0"/>
      </w:tblPr>
      <w:tblGrid>
        <w:gridCol w:w="1704"/>
        <w:gridCol w:w="820"/>
        <w:gridCol w:w="893"/>
        <w:gridCol w:w="947"/>
        <w:gridCol w:w="3731"/>
      </w:tblGrid>
      <w:tr w:rsidR="00927011" w:rsidRPr="00927011" w:rsidTr="00927011">
        <w:trPr>
          <w:trHeight w:val="7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（2021）粤0307民初5378号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21/深圳市中衡信资产评估有限公司     </w:t>
            </w:r>
          </w:p>
        </w:tc>
      </w:tr>
      <w:tr w:rsidR="00927011" w:rsidRPr="00927011" w:rsidTr="0092701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（2021）粤0307民初8号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12/深圳市广衡房地产土地资产评估顾问有限公司 </w:t>
            </w:r>
          </w:p>
        </w:tc>
      </w:tr>
      <w:tr w:rsidR="00927011" w:rsidRPr="00927011" w:rsidTr="0092701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（2020）粤0307民初32944号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审管办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冯书萌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9/深圳市鹏信资产评估土地房地产估价有限公司 </w:t>
            </w:r>
          </w:p>
        </w:tc>
      </w:tr>
      <w:tr w:rsidR="00927011" w:rsidRPr="00927011" w:rsidTr="0092701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（2020）粤0307民初32949号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审管办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冯书萌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927011" w:rsidRPr="00927011" w:rsidTr="0092701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（2021）粤0307民初3326号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927011" w:rsidRPr="00927011" w:rsidTr="0092701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（2021）粤0307民初3326号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42/深圳市通泰衡房地产估价有限公司</w:t>
            </w:r>
          </w:p>
        </w:tc>
      </w:tr>
      <w:tr w:rsidR="00927011" w:rsidRPr="00927011" w:rsidTr="0092701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（2020）粤0307执16895号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927011" w:rsidRPr="00927011" w:rsidTr="0092701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（2021）粤0307执恢253号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4/深圳市世纪中盛土地房地产资产评估咨询有限公司    </w:t>
            </w:r>
          </w:p>
        </w:tc>
      </w:tr>
      <w:tr w:rsidR="00927011" w:rsidRPr="00927011" w:rsidTr="0092701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(2020)粤0307民初36237号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1/深圳市永明会计师事务所有限责任公司</w:t>
            </w:r>
          </w:p>
        </w:tc>
      </w:tr>
      <w:tr w:rsidR="00927011" w:rsidRPr="00927011" w:rsidTr="0092701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（2021）粤0307民初6191号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5/深圳市中诚达资产房地产土地评估有限公司</w:t>
            </w:r>
          </w:p>
        </w:tc>
      </w:tr>
    </w:tbl>
    <w:p w:rsidR="00927011" w:rsidRDefault="00927011">
      <w:pPr>
        <w:rPr>
          <w:rFonts w:hint="eastAsia"/>
        </w:rPr>
      </w:pPr>
    </w:p>
    <w:p w:rsidR="00927011" w:rsidRDefault="00927011">
      <w:pPr>
        <w:rPr>
          <w:rFonts w:hint="eastAsia"/>
        </w:rPr>
      </w:pPr>
      <w:r>
        <w:rPr>
          <w:rFonts w:hint="eastAsia"/>
        </w:rPr>
        <w:t>鉴定案件：</w:t>
      </w:r>
    </w:p>
    <w:tbl>
      <w:tblPr>
        <w:tblW w:w="8095" w:type="dxa"/>
        <w:tblInd w:w="93" w:type="dxa"/>
        <w:tblLayout w:type="fixed"/>
        <w:tblLook w:val="04A0"/>
      </w:tblPr>
      <w:tblGrid>
        <w:gridCol w:w="1716"/>
        <w:gridCol w:w="851"/>
        <w:gridCol w:w="850"/>
        <w:gridCol w:w="993"/>
        <w:gridCol w:w="3685"/>
      </w:tblGrid>
      <w:tr w:rsidR="00927011" w:rsidRPr="00927011" w:rsidTr="00927011">
        <w:trPr>
          <w:trHeight w:val="7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(2021)粤0307民初5378号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广东产品质量监督检验研究院</w:t>
            </w:r>
          </w:p>
        </w:tc>
      </w:tr>
      <w:tr w:rsidR="00927011" w:rsidRPr="00927011" w:rsidTr="00927011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（2020）粤0307民初26164号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927011" w:rsidRPr="00927011" w:rsidTr="00927011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(2021)粤0307民初10168号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927011" w:rsidRPr="00927011" w:rsidTr="00927011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(2021)粤0307民初2354号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927011" w:rsidRPr="00927011" w:rsidTr="00927011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(2021)粤0307民初14024号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27011" w:rsidRPr="00927011" w:rsidTr="00927011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(2021)粤0307民初11681号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927011" w:rsidRPr="00927011" w:rsidTr="00927011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(2021)粤0307民初3621号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深圳市中密工程勘察有限公司</w:t>
            </w:r>
          </w:p>
        </w:tc>
      </w:tr>
      <w:tr w:rsidR="00927011" w:rsidRPr="00927011" w:rsidTr="00927011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(2021)粤0307民5632号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杨文姣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927011" w:rsidRPr="00927011" w:rsidTr="00927011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(2021)粤0307民5820号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27011" w:rsidRPr="00927011" w:rsidTr="00927011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（2020）粤0307民初39709号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927011" w:rsidRPr="00927011" w:rsidTr="00927011">
        <w:trPr>
          <w:trHeight w:val="9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（2021）粤0307民初1708号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11" w:rsidRPr="00927011" w:rsidRDefault="00927011" w:rsidP="009270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70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</w:tbl>
    <w:p w:rsidR="00927011" w:rsidRPr="00927011" w:rsidRDefault="00927011">
      <w:pPr>
        <w:rPr>
          <w:rFonts w:hint="eastAsia"/>
        </w:rPr>
      </w:pPr>
    </w:p>
    <w:sectPr w:rsidR="00927011" w:rsidRPr="00927011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011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09B9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27011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2021-04-21T09:21:00Z</dcterms:created>
  <dcterms:modified xsi:type="dcterms:W3CDTF">2021-04-21T09:29:00Z</dcterms:modified>
</cp:coreProperties>
</file>